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多媒体教学设备维修流程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153670</wp:posOffset>
                </wp:positionV>
                <wp:extent cx="4751070" cy="7129145"/>
                <wp:effectExtent l="6350" t="6350" r="24130" b="825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070" cy="7129145"/>
                          <a:chOff x="7291" y="88818"/>
                          <a:chExt cx="7482" cy="11227"/>
                        </a:xfrm>
                      </wpg:grpSpPr>
                      <wps:wsp>
                        <wps:cNvPr id="5" name="矩形 1"/>
                        <wps:cNvSpPr/>
                        <wps:spPr>
                          <a:xfrm>
                            <a:off x="8697" y="88818"/>
                            <a:ext cx="5057" cy="8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二级院部根据需求填写多媒体设备维修申请表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2"/>
                        <wps:cNvSpPr/>
                        <wps:spPr>
                          <a:xfrm>
                            <a:off x="8708" y="90373"/>
                            <a:ext cx="5057" cy="8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根据多媒体设备情况确定维修方式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3"/>
                        <wps:cNvSpPr/>
                        <wps:spPr>
                          <a:xfrm>
                            <a:off x="7291" y="92118"/>
                            <a:ext cx="2072" cy="8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保修期内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4"/>
                        <wps:cNvSpPr/>
                        <wps:spPr>
                          <a:xfrm>
                            <a:off x="7304" y="93744"/>
                            <a:ext cx="2072" cy="8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厂家维修，维修情况记录存档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矩形 5"/>
                        <wps:cNvSpPr/>
                        <wps:spPr>
                          <a:xfrm>
                            <a:off x="11474" y="92158"/>
                            <a:ext cx="2072" cy="8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保修期外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矩形 6"/>
                        <wps:cNvSpPr/>
                        <wps:spPr>
                          <a:xfrm>
                            <a:off x="10114" y="93727"/>
                            <a:ext cx="2072" cy="8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维修公司维修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7"/>
                        <wps:cNvSpPr/>
                        <wps:spPr>
                          <a:xfrm>
                            <a:off x="12683" y="93739"/>
                            <a:ext cx="2072" cy="8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替换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8"/>
                        <wps:cNvSpPr/>
                        <wps:spPr>
                          <a:xfrm>
                            <a:off x="12701" y="95265"/>
                            <a:ext cx="2072" cy="11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报修部门、现代教育信息中心参与验收，情况记录存档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矩形 9"/>
                        <wps:cNvSpPr/>
                        <wps:spPr>
                          <a:xfrm>
                            <a:off x="10116" y="95281"/>
                            <a:ext cx="2072" cy="8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产生维修费用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矩形 10"/>
                        <wps:cNvSpPr/>
                        <wps:spPr>
                          <a:xfrm>
                            <a:off x="8080" y="96778"/>
                            <a:ext cx="2072" cy="142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办理资产接收手续，维修公司维修，限时维修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1"/>
                        <wps:cNvSpPr/>
                        <wps:spPr>
                          <a:xfrm>
                            <a:off x="8080" y="98921"/>
                            <a:ext cx="2072" cy="10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报修部门、现代教育信息中心参与验收，情况记录存档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2"/>
                        <wps:cNvSpPr/>
                        <wps:spPr>
                          <a:xfrm>
                            <a:off x="11132" y="96790"/>
                            <a:ext cx="2072" cy="144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维修费用过高，已无维修价值，淘汰设备不再维修，做报废处理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 13"/>
                        <wps:cNvSpPr/>
                        <wps:spPr>
                          <a:xfrm>
                            <a:off x="11139" y="98947"/>
                            <a:ext cx="2072" cy="10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申请报废，进入报废流程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直接箭头连接符 14"/>
                        <wps:cNvCnPr>
                          <a:stCxn id="1" idx="2"/>
                          <a:endCxn id="2" idx="0"/>
                        </wps:cNvCnPr>
                        <wps:spPr>
                          <a:xfrm>
                            <a:off x="11226" y="89660"/>
                            <a:ext cx="11" cy="7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5"/>
                        <wps:cNvCnPr>
                          <a:stCxn id="2" idx="2"/>
                        </wps:cNvCnPr>
                        <wps:spPr>
                          <a:xfrm flipH="1">
                            <a:off x="11232" y="91215"/>
                            <a:ext cx="5" cy="4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6"/>
                        <wps:cNvCnPr>
                          <a:endCxn id="3" idx="0"/>
                        </wps:cNvCnPr>
                        <wps:spPr>
                          <a:xfrm>
                            <a:off x="8326" y="91620"/>
                            <a:ext cx="1" cy="4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7"/>
                        <wps:cNvCnPr/>
                        <wps:spPr>
                          <a:xfrm flipH="1">
                            <a:off x="12610" y="91629"/>
                            <a:ext cx="2" cy="5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18"/>
                        <wps:cNvCnPr/>
                        <wps:spPr>
                          <a:xfrm>
                            <a:off x="8326" y="91635"/>
                            <a:ext cx="42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19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8327" y="92960"/>
                            <a:ext cx="13" cy="7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箭头连接符 20"/>
                        <wps:cNvCnPr>
                          <a:endCxn id="6" idx="0"/>
                        </wps:cNvCnPr>
                        <wps:spPr>
                          <a:xfrm>
                            <a:off x="11148" y="93394"/>
                            <a:ext cx="2" cy="33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21"/>
                        <wps:cNvCnPr/>
                        <wps:spPr>
                          <a:xfrm>
                            <a:off x="13776" y="93418"/>
                            <a:ext cx="2" cy="33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2"/>
                        <wps:cNvCnPr/>
                        <wps:spPr>
                          <a:xfrm>
                            <a:off x="12612" y="93034"/>
                            <a:ext cx="2" cy="33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连接符 23"/>
                        <wps:cNvCnPr/>
                        <wps:spPr>
                          <a:xfrm>
                            <a:off x="11136" y="93390"/>
                            <a:ext cx="26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24"/>
                        <wps:cNvCnPr>
                          <a:stCxn id="7" idx="2"/>
                          <a:endCxn id="8" idx="0"/>
                        </wps:cNvCnPr>
                        <wps:spPr>
                          <a:xfrm>
                            <a:off x="13719" y="94581"/>
                            <a:ext cx="18" cy="68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5"/>
                        <wps:cNvCnPr>
                          <a:stCxn id="6" idx="2"/>
                          <a:endCxn id="9" idx="0"/>
                        </wps:cNvCnPr>
                        <wps:spPr>
                          <a:xfrm>
                            <a:off x="11150" y="94569"/>
                            <a:ext cx="2" cy="7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6"/>
                        <wps:cNvCnPr>
                          <a:stCxn id="9" idx="2"/>
                        </wps:cNvCnPr>
                        <wps:spPr>
                          <a:xfrm flipH="1">
                            <a:off x="11148" y="96123"/>
                            <a:ext cx="4" cy="3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7"/>
                        <wps:cNvCnPr>
                          <a:endCxn id="10" idx="0"/>
                        </wps:cNvCnPr>
                        <wps:spPr>
                          <a:xfrm flipH="1">
                            <a:off x="9116" y="96452"/>
                            <a:ext cx="4" cy="32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8"/>
                        <wps:cNvCnPr>
                          <a:stCxn id="10" idx="2"/>
                          <a:endCxn id="11" idx="0"/>
                        </wps:cNvCnPr>
                        <wps:spPr>
                          <a:xfrm>
                            <a:off x="9116" y="98205"/>
                            <a:ext cx="0" cy="7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9"/>
                        <wps:cNvCnPr>
                          <a:stCxn id="12" idx="2"/>
                          <a:endCxn id="13" idx="0"/>
                        </wps:cNvCnPr>
                        <wps:spPr>
                          <a:xfrm>
                            <a:off x="12168" y="98231"/>
                            <a:ext cx="7" cy="7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30"/>
                        <wps:cNvCnPr>
                          <a:endCxn id="12" idx="0"/>
                        </wps:cNvCnPr>
                        <wps:spPr>
                          <a:xfrm flipH="1">
                            <a:off x="12168" y="96416"/>
                            <a:ext cx="12" cy="3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31"/>
                        <wps:cNvCnPr/>
                        <wps:spPr>
                          <a:xfrm>
                            <a:off x="9108" y="96428"/>
                            <a:ext cx="307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2pt;margin-top:12.1pt;height:561.35pt;width:374.1pt;z-index:251661312;mso-width-relative:page;mso-height-relative:page;" coordorigin="7291,88818" coordsize="7482,11227" o:gfxdata="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">
                <o:lock v:ext="edit" aspectratio="f"/>
                <v:rect id="矩形 1" o:spid="_x0000_s1026" o:spt="1" style="position:absolute;left:8697;top:88818;height:842;width:5057;v-text-anchor:middle;" fillcolor="#FFFFFF [3201]" filled="t" stroked="t" coordsize="21600,21600" o:gfxdata="UEsDBAoAAAAAAIdO4kAAAAAAAAAAAAAAAAAEAAAAZHJzL1BLAwQUAAAACACHTuJAHUQKhrsAAADa&#10;AAAADwAAAGRycy9kb3ducmV2LnhtbEWPQYvCMBSE7wv+h/CEvdlEw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QKh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二级院部根据需求填写多媒体设备维修申请表</w:t>
                        </w:r>
                      </w:p>
                    </w:txbxContent>
                  </v:textbox>
                </v:rect>
                <v:rect id="矩形 2" o:spid="_x0000_s1026" o:spt="1" style="position:absolute;left:8708;top:90373;height:842;width:5057;v-text-anchor:middle;" fillcolor="#FFFFFF [3201]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根据多媒体设备情况确定维修方式</w:t>
                        </w:r>
                      </w:p>
                    </w:txbxContent>
                  </v:textbox>
                </v:rect>
                <v:rect id="矩形 3" o:spid="_x0000_s1026" o:spt="1" style="position:absolute;left:7291;top:92118;height:842;width:2072;v-text-anchor:middle;" fillcolor="#FFFFFF [3201]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保修期内</w:t>
                        </w:r>
                      </w:p>
                    </w:txbxContent>
                  </v:textbox>
                </v:rect>
                <v:rect id="矩形 4" o:spid="_x0000_s1026" o:spt="1" style="position:absolute;left:7304;top:93744;height:842;width:2072;v-text-anchor:middle;" fillcolor="#FFFFFF [3201]" filled="t" stroked="t" coordsize="21600,21600" o:gfxdata="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0WlGL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厂家维修，维修情况记录存档</w:t>
                        </w:r>
                      </w:p>
                    </w:txbxContent>
                  </v:textbox>
                </v:rect>
                <v:rect id="矩形 5" o:spid="_x0000_s1026" o:spt="1" style="position:absolute;left:11474;top:92158;height:842;width:2072;v-text-anchor:middle;" fillcolor="#FFFFFF [3201]" filled="t" stroked="t" coordsize="21600,21600" o:gfxdata="UEsDBAoAAAAAAIdO4kAAAAAAAAAAAAAAAAAEAAAAZHJzL1BLAwQUAAAACACHTuJAnAkAg7sAAADa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Ag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保修期外</w:t>
                        </w:r>
                      </w:p>
                    </w:txbxContent>
                  </v:textbox>
                </v:rect>
                <v:rect id="矩形 6" o:spid="_x0000_s1026" o:spt="1" style="position:absolute;left:10114;top:93727;height:842;width:2072;v-text-anchor:middle;" fillcolor="#FFFFFF [3201]" filled="t" stroked="t" coordsize="21600,21600" o:gfxdata="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lAIh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维修公司维修</w:t>
                        </w:r>
                      </w:p>
                    </w:txbxContent>
                  </v:textbox>
                </v:rect>
                <v:rect id="矩形 7" o:spid="_x0000_s1026" o:spt="1" style="position:absolute;left:12683;top:93739;height:842;width:2072;v-text-anchor:middle;" fillcolor="#FFFFFF [3201]" filled="t" stroked="t" coordsize="21600,21600" o:gfxdata="UEsDBAoAAAAAAIdO4kAAAAAAAAAAAAAAAAAEAAAAZHJzL1BLAwQUAAAACACHTuJAqyctPLkAAADb&#10;AAAADwAAAGRycy9kb3ducmV2LnhtbEVPy4rCMBTdC/5DuMLsNOkw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nLT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替换</w:t>
                        </w:r>
                      </w:p>
                    </w:txbxContent>
                  </v:textbox>
                </v:rect>
                <v:rect id="矩形 8" o:spid="_x0000_s1026" o:spt="1" style="position:absolute;left:12701;top:95265;height:1172;width:2072;v-text-anchor:middle;" fillcolor="#FFFFFF [3201]" filled="t" stroked="t" coordsize="21600,21600" o:gfxdata="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a4in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报修部门、现代教育信息中心参与验收，情况记录存档</w:t>
                        </w:r>
                      </w:p>
                    </w:txbxContent>
                  </v:textbox>
                </v:rect>
                <v:rect id="矩形 9" o:spid="_x0000_s1026" o:spt="1" style="position:absolute;left:10116;top:95281;height:842;width:2072;v-text-anchor:middle;" fillcolor="#FFFFFF [3201]" filled="t" stroked="t" coordsize="21600,21600" o:gfxdata="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Yp7q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产生维修费用</w:t>
                        </w:r>
                      </w:p>
                    </w:txbxContent>
                  </v:textbox>
                </v:rect>
                <v:rect id="矩形 10" o:spid="_x0000_s1026" o:spt="1" style="position:absolute;left:8080;top:96778;height:1427;width:2072;v-text-anchor:middle;" fillcolor="#FFFFFF [3201]" filled="t" stroked="t" coordsize="21600,21600" o:gfxdata="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CjnN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办理资产接收手续，维修公司维修，限时维修</w:t>
                        </w:r>
                      </w:p>
                    </w:txbxContent>
                  </v:textbox>
                </v:rect>
                <v:rect id="矩形 11" o:spid="_x0000_s1026" o:spt="1" style="position:absolute;left:8080;top:98921;height:1098;width:2072;v-text-anchor:middle;" fillcolor="#FFFFFF [3201]" filled="t" stroked="t" coordsize="21600,21600" o:gfxdata="UEsDBAoAAAAAAIdO4kAAAAAAAAAAAAAAAAAEAAAAZHJzL1BLAwQUAAAACACHTuJASEacVrsAAADb&#10;AAAADwAAAGRycy9kb3ducmV2LnhtbEVPPWvDMBDdA/kP4gLZGskt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acV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报修部门、现代教育信息中心参与验收，情况记录存档</w:t>
                        </w:r>
                      </w:p>
                    </w:txbxContent>
                  </v:textbox>
                </v:rect>
                <v:rect id="矩形 12" o:spid="_x0000_s1026" o:spt="1" style="position:absolute;left:11132;top:96790;height:1441;width:2072;v-text-anchor:middle;" fillcolor="#FFFFFF [3201]" filled="t" stroked="t" coordsize="21600,21600" o:gfxdata="UEsDBAoAAAAAAIdO4kAAAAAAAAAAAAAAAAAEAAAAZHJzL1BLAwQUAAAACACHTuJAx68EIrsAAADb&#10;AAAADwAAAGRycy9kb3ducmV2LnhtbEVPPWvDMBDdA/kP4gLZGsmlhO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68EI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维修费用过高，已无维修价值，淘汰设备不再维修，做报废处理</w:t>
                        </w:r>
                      </w:p>
                    </w:txbxContent>
                  </v:textbox>
                </v:rect>
                <v:rect id="矩形 13" o:spid="_x0000_s1026" o:spt="1" style="position:absolute;left:11139;top:98947;height:1098;width:2072;v-text-anchor:middle;" fillcolor="#FFFFFF [3201]" filled="t" stroked="t" coordsize="21600,21600" o:gfxdata="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Ohu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申请报废，进入报废流程</w:t>
                        </w:r>
                      </w:p>
                    </w:txbxContent>
                  </v:textbox>
                </v:rect>
                <v:shape id="直接箭头连接符 14" o:spid="_x0000_s1026" o:spt="32" type="#_x0000_t32" style="position:absolute;left:11226;top:89660;height:713;width:11;" filled="f" stroked="t" coordsize="21600,21600" o:gfxdata="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CnQH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15" o:spid="_x0000_s1026" o:spt="32" type="#_x0000_t32" style="position:absolute;left:11232;top:91215;flip:x;height:435;width:5;" filled="f" stroked="t" coordsize="21600,21600" o:gfxdata="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6BG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16" o:spid="_x0000_s1026" o:spt="32" type="#_x0000_t32" style="position:absolute;left:8326;top:91620;height:498;width:1;" filled="f" stroked="t" coordsize="21600,21600" o:gfxdata="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vrh9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17" o:spid="_x0000_s1026" o:spt="32" type="#_x0000_t32" style="position:absolute;left:12610;top:91629;flip:x;height:544;width:2;" filled="f" stroked="t" coordsize="21600,21600" o:gfxdata="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pNY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line id="直接连接符 18" o:spid="_x0000_s1026" o:spt="20" style="position:absolute;left:8326;top:91635;height:0;width:4285;" filled="f" stroked="t" coordsize="21600,21600" o:gfxdata="UEsDBAoAAAAAAIdO4kAAAAAAAAAAAAAAAAAEAAAAZHJzL1BLAwQUAAAACACHTuJAJdfQGb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fi4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19A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直接箭头连接符 19" o:spid="_x0000_s1026" o:spt="32" type="#_x0000_t32" style="position:absolute;left:8327;top:92960;height:784;width:13;" filled="f" stroked="t" coordsize="21600,21600" o:gfxdata="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sgt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20" o:spid="_x0000_s1026" o:spt="32" type="#_x0000_t32" style="position:absolute;left:11148;top:93394;height:333;width:2;" filled="f" stroked="t" coordsize="21600,21600" o:gfxdata="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TKR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21" o:spid="_x0000_s1026" o:spt="32" type="#_x0000_t32" style="position:absolute;left:13776;top:93418;height:333;width:2;" filled="f" stroked="t" coordsize="21600,21600" o:gfxdata="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dUj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612;top:93034;height:333;width:2;" filled="f" stroked="t" coordsize="21600,21600" o:gfxdata="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+HK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line id="直接连接符 23" o:spid="_x0000_s1026" o:spt="20" style="position:absolute;left:11136;top:93390;height:0;width:2640;" filled="f" stroked="t" coordsize="21600,21600" o:gfxdata="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dJ6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直接箭头连接符 24" o:spid="_x0000_s1026" o:spt="32" type="#_x0000_t32" style="position:absolute;left:13719;top:94581;height:684;width:18;" filled="f" stroked="t" coordsize="21600,21600" o:gfxdata="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D8x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25" o:spid="_x0000_s1026" o:spt="32" type="#_x0000_t32" style="position:absolute;left:11150;top:94569;height:712;width:2;" filled="f" stroked="t" coordsize="21600,21600" o:gfxdata="UEsDBAoAAAAAAIdO4kAAAAAAAAAAAAAAAAAEAAAAZHJzL1BLAwQUAAAACACHTuJALjK5OL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9Af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rk4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26" o:spid="_x0000_s1026" o:spt="32" type="#_x0000_t32" style="position:absolute;left:11148;top:96123;flip:x;height:305;width:4;" filled="f" stroked="t" coordsize="21600,21600" o:gfxdata="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FC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27" o:spid="_x0000_s1026" o:spt="32" type="#_x0000_t32" style="position:absolute;left:9116;top:96452;flip:x;height:326;width:4;" filled="f" stroked="t" coordsize="21600,21600" o:gfxdata="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PU1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28" o:spid="_x0000_s1026" o:spt="32" type="#_x0000_t32" style="position:absolute;left:9116;top:98205;height:716;width:0;" filled="f" stroked="t" coordsize="21600,21600" o:gfxdata="UEsDBAoAAAAAAIdO4kAAAAAAAAAAAAAAAAAEAAAAZHJzL1BLAwQUAAAACACHTuJAPkUaoL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rBMIb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FGq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29" o:spid="_x0000_s1026" o:spt="32" type="#_x0000_t32" style="position:absolute;left:12168;top:98231;height:716;width:7;" filled="f" stroked="t" coordsize="21600,21600" o:gfxdata="UEsDBAoAAAAAAIdO4kAAAAAAAAAAAAAAAAAEAAAAZHJzL1BLAwQUAAAACACHTuJAUQm/O7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/hD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Jvz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30" o:spid="_x0000_s1026" o:spt="32" type="#_x0000_t32" style="position:absolute;left:12168;top:96416;flip:x;height:374;width:12;" filled="f" stroked="t" coordsize="21600,21600" o:gfxdata="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laq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line id="直接连接符 31" o:spid="_x0000_s1026" o:spt="20" style="position:absolute;left:9108;top:96428;height:0;width:3072;" filled="f" stroked="t" coordsize="21600,21600" o:gfxdata="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Xm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page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多媒体教学设备维修申请表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*报修部门：                                      送表时间：     年    月 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796"/>
        <w:gridCol w:w="152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*设备名称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资产编号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*使用地点</w:t>
            </w:r>
          </w:p>
        </w:tc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厂家</w:t>
            </w:r>
          </w:p>
        </w:tc>
        <w:tc>
          <w:tcPr>
            <w:tcW w:w="2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购置时间</w:t>
            </w:r>
          </w:p>
        </w:tc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故障现象描述</w:t>
            </w:r>
          </w:p>
        </w:tc>
        <w:tc>
          <w:tcPr>
            <w:tcW w:w="42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设备管理员：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日      期：          </w:t>
            </w:r>
          </w:p>
        </w:tc>
        <w:tc>
          <w:tcPr>
            <w:tcW w:w="424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部门签章：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日    期：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现代教育信息中心技术鉴定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签字：            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维修方式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公司维修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bookmarkEnd w:id="1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替换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bookmarkEnd w:id="2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厂家维修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bookmarkEnd w:id="3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其它</w:t>
            </w:r>
            <w:r>
              <w:rPr>
                <w:rFonts w:hint="eastAsia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现代教育信息中心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签字：            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维修结果及费用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经手人：           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验收情况</w:t>
            </w:r>
          </w:p>
        </w:tc>
        <w:tc>
          <w:tcPr>
            <w:tcW w:w="70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部门领用人：             现代教育信息中心：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备注：</w:t>
      </w:r>
      <w:bookmarkStart w:id="4" w:name="_GoBack"/>
      <w:bookmarkEnd w:id="4"/>
      <w:r>
        <w:rPr>
          <w:rFonts w:hint="eastAsia"/>
          <w:sz w:val="21"/>
          <w:szCs w:val="21"/>
          <w:lang w:val="en-US" w:eastAsia="zh-CN"/>
        </w:rPr>
        <w:t>标注“*”号的为必填项。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305F2"/>
    <w:rsid w:val="085305F2"/>
    <w:rsid w:val="0A2E7E90"/>
    <w:rsid w:val="0AE46D1D"/>
    <w:rsid w:val="127F1EF7"/>
    <w:rsid w:val="1C5874D5"/>
    <w:rsid w:val="2BFF766C"/>
    <w:rsid w:val="36EB7497"/>
    <w:rsid w:val="42FD42E3"/>
    <w:rsid w:val="4E472FFC"/>
    <w:rsid w:val="4E58298E"/>
    <w:rsid w:val="568704A5"/>
    <w:rsid w:val="593178D3"/>
    <w:rsid w:val="601F3D19"/>
    <w:rsid w:val="61DD21B7"/>
    <w:rsid w:val="65DC7F41"/>
    <w:rsid w:val="70320C8B"/>
    <w:rsid w:val="746E2A5B"/>
    <w:rsid w:val="78B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2019-03-20T08:39:00Z</dcterms:created>
  <dc:creator>dQOb</dc:creator>
  <cp:lastModifiedBy>dQOb</cp:lastModifiedBy>
  <dcterms:modified xsi:type="dcterms:W3CDTF">2019-03-21T03:18:43Z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