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附件二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学生寝室调动备案表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学生工作处：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本人姓名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40"/>
          <w:u w:val="none"/>
          <w:lang w:val="en-US" w:eastAsia="zh-CN"/>
        </w:rPr>
        <w:t>，性别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40"/>
          <w:u w:val="none"/>
          <w:lang w:val="en-US" w:eastAsia="zh-CN"/>
        </w:rPr>
        <w:t>学号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40"/>
          <w:u w:val="none"/>
          <w:lang w:val="en-US" w:eastAsia="zh-CN"/>
        </w:rPr>
        <w:t>，系湖南信息职业技术学院（电子，机电，软件，网络安全，经济管理）学院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40"/>
          <w:u w:val="none"/>
          <w:lang w:val="en-US" w:eastAsia="zh-CN"/>
        </w:rPr>
        <w:t>班学生，现住学生寝室（南、北）院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40"/>
          <w:u w:val="none"/>
          <w:lang w:val="en-US" w:eastAsia="zh-CN"/>
        </w:rPr>
        <w:t>栋，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40"/>
          <w:u w:val="none"/>
          <w:lang w:val="en-US" w:eastAsia="zh-CN"/>
        </w:rPr>
        <w:t>寝室，因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原因，特申请调入（南、北）院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40"/>
          <w:u w:val="none"/>
          <w:lang w:val="en-US" w:eastAsia="zh-CN"/>
        </w:rPr>
        <w:t>栋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40"/>
          <w:u w:val="none"/>
          <w:lang w:val="en-US" w:eastAsia="zh-CN"/>
        </w:rPr>
        <w:t>寝室。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特此申请。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40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 xml:space="preserve">                              申请人：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 xml:space="preserve">                                   年    月    日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sz w:val="32"/>
          <w:szCs w:val="40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辅导员（班主任）审核意见：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sz w:val="22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二级学院意见：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sz w:val="24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学工处（公寓科）备案：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9C"/>
    <w:rsid w:val="00CD6B9C"/>
    <w:rsid w:val="6D535020"/>
    <w:rsid w:val="6E42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2018-11-23T02:02:00Z</dcterms:created>
  <dc:creator>Administrator</dc:creator>
  <cp:lastModifiedBy>十八子</cp:lastModifiedBy>
  <dcterms:modified xsi:type="dcterms:W3CDTF">2018-12-10T01:47:06Z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