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0"/>
        <w:rPr>
          <w:rFonts w:hint="eastAsia" w:ascii="Times New Roman" w:eastAsia="宋体"/>
          <w:sz w:val="20"/>
          <w:lang w:val="en-US" w:eastAsia="zh-CN"/>
        </w:rPr>
      </w:pPr>
      <w:r>
        <w:rPr>
          <w:rFonts w:hint="eastAsia" w:ascii="Times New Roman"/>
          <w:sz w:val="20"/>
          <w:lang w:val="en-US" w:eastAsia="zh-CN"/>
        </w:rPr>
        <w:t>附件三</w:t>
      </w:r>
    </w:p>
    <w:p>
      <w:pPr>
        <w:spacing w:before="176"/>
        <w:jc w:val="center"/>
        <w:rPr>
          <w:rFonts w:hint="eastAsia" w:ascii="黑体" w:hAnsi="黑体" w:eastAsia="黑体" w:cs="黑体"/>
          <w:b/>
          <w:w w:val="95"/>
          <w:sz w:val="32"/>
          <w:szCs w:val="24"/>
          <w:lang w:eastAsia="zh-CN"/>
        </w:rPr>
      </w:pPr>
      <w:r>
        <w:rPr>
          <w:rFonts w:hint="eastAsia" w:ascii="黑体" w:hAnsi="黑体" w:eastAsia="黑体" w:cs="黑体"/>
          <w:b/>
          <w:w w:val="95"/>
          <w:sz w:val="32"/>
          <w:szCs w:val="24"/>
          <w:lang w:eastAsia="zh-CN"/>
        </w:rPr>
        <w:t>信息系统（网站）</w:t>
      </w:r>
      <w:r>
        <w:rPr>
          <w:rFonts w:hint="eastAsia" w:ascii="黑体" w:hAnsi="黑体" w:eastAsia="黑体" w:cs="黑体"/>
          <w:b/>
          <w:w w:val="95"/>
          <w:sz w:val="32"/>
          <w:szCs w:val="24"/>
          <w:lang w:val="en-US" w:eastAsia="zh-CN"/>
        </w:rPr>
        <w:t>网络信息</w:t>
      </w:r>
      <w:r>
        <w:rPr>
          <w:rFonts w:hint="eastAsia" w:ascii="黑体" w:hAnsi="黑体" w:eastAsia="黑体" w:cs="黑体"/>
          <w:b/>
          <w:w w:val="95"/>
          <w:sz w:val="32"/>
          <w:szCs w:val="24"/>
          <w:lang w:eastAsia="zh-CN"/>
        </w:rPr>
        <w:t>安全</w:t>
      </w:r>
      <w:r>
        <w:rPr>
          <w:rFonts w:hint="eastAsia" w:ascii="黑体" w:hAnsi="黑体" w:eastAsia="黑体" w:cs="黑体"/>
          <w:b/>
          <w:w w:val="95"/>
          <w:sz w:val="32"/>
          <w:szCs w:val="24"/>
          <w:lang w:val="en-US" w:eastAsia="zh-CN"/>
        </w:rPr>
        <w:t>承诺书</w:t>
      </w:r>
    </w:p>
    <w:p>
      <w:pPr>
        <w:spacing w:before="176"/>
        <w:ind w:left="1713"/>
        <w:rPr>
          <w:rFonts w:hint="eastAsia"/>
          <w:b/>
          <w:sz w:val="30"/>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本单位郑重承诺遵守本承诺书的有关条款，如有违反本承诺书有关条款的行为，由本单位承担由此带来的一切民事、行政和刑事责任。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一、本单位承诺遵守《</w:t>
      </w:r>
      <w:r>
        <w:rPr>
          <w:rFonts w:hint="eastAsia" w:ascii="仿宋" w:hAnsi="仿宋" w:eastAsia="仿宋" w:cs="仿宋"/>
          <w:sz w:val="28"/>
          <w:szCs w:val="28"/>
          <w:lang w:val="en-US" w:eastAsia="zh-CN"/>
        </w:rPr>
        <w:t>中华人民共和国网络安全法</w:t>
      </w:r>
      <w:r>
        <w:rPr>
          <w:rFonts w:hint="eastAsia" w:ascii="仿宋" w:hAnsi="仿宋" w:eastAsia="仿宋" w:cs="仿宋"/>
          <w:sz w:val="28"/>
          <w:szCs w:val="28"/>
          <w:lang w:eastAsia="zh-CN"/>
        </w:rPr>
        <w:t>》、《中华人民共和国计算机信息系统安全保护条例》和《计算机信息网络国际联网安全保护管理办法》及其他国家有关法律、法规和行政规章制度。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二、本单位已知悉并承诺遵守《电信业务经营许可管理办法》、《互联网IP地址备案管理办法》、《非经营性互联网信息服务备案管理办法》、等国家相关部门有关文件的规定。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三、本单位保证不利用网络危害国家安全、泄露国家秘密，不侵犯国家的、社会的、集体的利益和第三方的合法权益，不从事违法犯罪活动。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四、本单位承诺严格按照国家相关的法律法规做好本单位网站的信息安全管理工作，按政府有关部门要求设立信息安全责任人和信息安全审查员。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五、本单位承诺健全各项网络安全管理制度和落实各项安全保护技术措施。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六、本单位承诺不制作、复制、查阅和传播下列信息：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1、反对宪法所确定的基本原则的;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2、危害国家安全，泄露国家秘密，颠覆国家政权，破坏国家统一的;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3、损害国家荣誉和利益的;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4、煽动民族仇恨、民族歧视，破坏民族团结的;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5、破坏国家宗教政策，宣扬邪教和封建迷信的;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6、散布谣言，扰乱社会秩序，破坏社会稳定的;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7、散布淫秽、色情、赌博、暴力、凶杀、恐怖或者教唆犯罪的;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8、侮辱或者诽谤他人，侵害他人合法权益的;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9、含有法律、行政法规禁止的其他内容的。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七、本单位承诺不从事下列危害计算机信息网络安全的活动：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1、未经允许，进入计算机信息网络或者使用计算机信息网络资源的;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2、未经允许，对计算机信息网络功能进行删除、修改或者增加的;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3、未经允许，对计算机信息网络中存储或者传输的数据和应用程序进行删除、修改或者增加的;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4、故意制作、传播计算机病毒等破坏性程序的;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5、其他危害计算机信息网络安全的。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八、本单位承诺当计算机信息系统发生重大安全事故时，立即采取应急措施，保留有关原始记</w:t>
      </w:r>
      <w:bookmarkStart w:id="0" w:name="_GoBack"/>
      <w:bookmarkEnd w:id="0"/>
      <w:r>
        <w:rPr>
          <w:rFonts w:hint="eastAsia" w:ascii="仿宋" w:hAnsi="仿宋" w:eastAsia="仿宋" w:cs="仿宋"/>
          <w:sz w:val="28"/>
          <w:szCs w:val="28"/>
          <w:lang w:eastAsia="zh-CN"/>
        </w:rPr>
        <w:t>录，并在24小时内向政府监管部门报告并书面知会</w:t>
      </w:r>
      <w:r>
        <w:rPr>
          <w:rFonts w:hint="eastAsia" w:ascii="仿宋" w:hAnsi="仿宋" w:eastAsia="仿宋" w:cs="仿宋"/>
          <w:sz w:val="28"/>
          <w:szCs w:val="28"/>
          <w:lang w:val="en-US" w:eastAsia="zh-CN"/>
        </w:rPr>
        <w:t>学院信息安全办公室</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九、若违反本承诺书有关条款和国家相关法律法规的，本单位直接承担相应法律责任，造成财产损失的，由本单位直接赔偿。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十、本承诺书自签署之日起生效。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p>
    <w:tbl>
      <w:tblPr>
        <w:tblStyle w:val="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68"/>
        <w:gridCol w:w="2969"/>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6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信息系统（网站）名称</w:t>
            </w:r>
          </w:p>
        </w:tc>
        <w:tc>
          <w:tcPr>
            <w:tcW w:w="296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域名、IP地址</w:t>
            </w:r>
          </w:p>
        </w:tc>
        <w:tc>
          <w:tcPr>
            <w:tcW w:w="296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68" w:type="dxa"/>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8"/>
                <w:szCs w:val="28"/>
                <w:lang w:val="en-US" w:eastAsia="zh-CN"/>
              </w:rPr>
            </w:pPr>
          </w:p>
        </w:tc>
        <w:tc>
          <w:tcPr>
            <w:tcW w:w="2969" w:type="dxa"/>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8"/>
                <w:szCs w:val="28"/>
                <w:vertAlign w:val="baseline"/>
                <w:lang w:val="en-US" w:eastAsia="zh-CN"/>
              </w:rPr>
            </w:pPr>
          </w:p>
        </w:tc>
        <w:tc>
          <w:tcPr>
            <w:tcW w:w="2969" w:type="dxa"/>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8"/>
                <w:szCs w:val="28"/>
                <w:vertAlign w:val="baseline"/>
                <w:lang w:eastAsia="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val="0"/>
        <w:overflowPunct/>
        <w:topLinePunct w:val="0"/>
        <w:autoSpaceDE w:val="0"/>
        <w:autoSpaceDN w:val="0"/>
        <w:bidi w:val="0"/>
        <w:adjustRightInd/>
        <w:snapToGrid/>
        <w:spacing w:line="240" w:lineRule="auto"/>
        <w:ind w:left="0" w:leftChars="0" w:right="0" w:rightChars="0" w:firstLine="560" w:firstLineChars="20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承诺单位：（盖章）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righ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val="0"/>
        <w:overflowPunct/>
        <w:topLinePunct w:val="0"/>
        <w:autoSpaceDE w:val="0"/>
        <w:autoSpaceDN w:val="0"/>
        <w:bidi w:val="0"/>
        <w:adjustRightInd/>
        <w:snapToGrid/>
        <w:spacing w:line="240" w:lineRule="auto"/>
        <w:ind w:left="0" w:leftChars="0" w:right="0" w:rightChars="0" w:firstLine="560" w:firstLineChars="20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负责人签字：             </w:t>
      </w:r>
    </w:p>
    <w:p>
      <w:pPr>
        <w:keepNext w:val="0"/>
        <w:keepLines w:val="0"/>
        <w:pageBreakBefore w:val="0"/>
        <w:widowControl w:val="0"/>
        <w:kinsoku/>
        <w:wordWrap w:val="0"/>
        <w:overflowPunct/>
        <w:topLinePunct w:val="0"/>
        <w:autoSpaceDE w:val="0"/>
        <w:autoSpaceDN w:val="0"/>
        <w:bidi w:val="0"/>
        <w:adjustRightInd/>
        <w:snapToGrid/>
        <w:spacing w:line="240" w:lineRule="auto"/>
        <w:ind w:left="0" w:leftChars="0" w:right="0" w:rightChars="0" w:firstLine="560" w:firstLineChars="20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年  月  日  </w:t>
      </w:r>
    </w:p>
    <w:sectPr>
      <w:pgSz w:w="11910" w:h="16840"/>
      <w:pgMar w:top="1100" w:right="1540" w:bottom="280" w:left="1680" w:header="90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A8"/>
    <w:rsid w:val="00061961"/>
    <w:rsid w:val="001C5EFC"/>
    <w:rsid w:val="00250E0B"/>
    <w:rsid w:val="00342C44"/>
    <w:rsid w:val="004219F9"/>
    <w:rsid w:val="009506A8"/>
    <w:rsid w:val="00997310"/>
    <w:rsid w:val="05797B5C"/>
    <w:rsid w:val="09AA65A9"/>
    <w:rsid w:val="27454DD1"/>
    <w:rsid w:val="28CD1353"/>
    <w:rsid w:val="2DC57EE7"/>
    <w:rsid w:val="36F508A0"/>
    <w:rsid w:val="44D9656B"/>
    <w:rsid w:val="4924222D"/>
    <w:rsid w:val="4F24329B"/>
    <w:rsid w:val="51274F60"/>
    <w:rsid w:val="5DA14513"/>
    <w:rsid w:val="6AEB0BBF"/>
    <w:rsid w:val="6C1F6A2A"/>
    <w:rsid w:val="710E2C83"/>
    <w:rsid w:val="7920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8"/>
    <w:qFormat/>
    <w:uiPriority w:val="1"/>
    <w:pPr>
      <w:spacing w:before="222"/>
      <w:ind w:left="120"/>
    </w:pPr>
    <w:rPr>
      <w:sz w:val="28"/>
      <w:szCs w:val="2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正文文本 字符"/>
    <w:basedOn w:val="5"/>
    <w:link w:val="2"/>
    <w:qFormat/>
    <w:uiPriority w:val="1"/>
    <w:rPr>
      <w:rFonts w:ascii="宋体" w:hAnsi="宋体" w:eastAsia="宋体" w:cs="宋体"/>
      <w:kern w:val="0"/>
      <w:sz w:val="28"/>
      <w:szCs w:val="28"/>
      <w:lang w:eastAsia="en-US"/>
    </w:rPr>
  </w:style>
  <w:style w:type="character" w:customStyle="1" w:styleId="9">
    <w:name w:val="页眉 字符"/>
    <w:basedOn w:val="5"/>
    <w:link w:val="4"/>
    <w:qFormat/>
    <w:uiPriority w:val="99"/>
    <w:rPr>
      <w:rFonts w:ascii="宋体" w:hAnsi="宋体" w:eastAsia="宋体" w:cs="宋体"/>
      <w:kern w:val="0"/>
      <w:sz w:val="18"/>
      <w:szCs w:val="18"/>
      <w:lang w:eastAsia="en-US"/>
    </w:rPr>
  </w:style>
  <w:style w:type="character" w:customStyle="1" w:styleId="10">
    <w:name w:val="页脚 字符"/>
    <w:basedOn w:val="5"/>
    <w:link w:val="3"/>
    <w:qFormat/>
    <w:uiPriority w:val="99"/>
    <w:rPr>
      <w:rFonts w:ascii="宋体" w:hAnsi="宋体" w:eastAsia="宋体" w:cs="宋体"/>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867</Characters>
  <Lines>7</Lines>
  <Paragraphs>2</Paragraphs>
  <ScaleCrop>false</ScaleCrop>
  <LinksUpToDate>false</LinksUpToDate>
  <CharactersWithSpaces>1016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2017-09-19T13:52:00Z</dcterms:created>
  <dc:creator>郭华威</dc:creator>
  <cp:lastModifiedBy>向源</cp:lastModifiedBy>
  <dcterms:modified xsi:type="dcterms:W3CDTF">2017-09-22T09:36:55Z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